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B9" w:rsidRDefault="00A34DB9" w:rsidP="00A34DB9">
      <w:pPr>
        <w:widowControl w:val="0"/>
        <w:autoSpaceDE w:val="0"/>
        <w:autoSpaceDN w:val="0"/>
        <w:adjustRightInd w:val="0"/>
        <w:rPr>
          <w:rFonts w:ascii="Times New Roman" w:hAnsi="Times New Roman" w:cs="Times New Roman"/>
          <w:b/>
          <w:bCs/>
          <w:sz w:val="42"/>
          <w:szCs w:val="42"/>
        </w:rPr>
      </w:pPr>
      <w:r>
        <w:rPr>
          <w:rFonts w:ascii="Arial" w:hAnsi="Arial" w:cs="Arial"/>
          <w:b/>
          <w:bCs/>
          <w:sz w:val="38"/>
          <w:szCs w:val="38"/>
        </w:rPr>
        <w:t>Allerheiligen, Allerseelen: „Die Toten gehören zum Leben“</w:t>
      </w:r>
    </w:p>
    <w:p w:rsidR="00A34DB9" w:rsidRDefault="00A34DB9" w:rsidP="00A34DB9">
      <w:pPr>
        <w:widowControl w:val="0"/>
        <w:autoSpaceDE w:val="0"/>
        <w:autoSpaceDN w:val="0"/>
        <w:adjustRightInd w:val="0"/>
        <w:rPr>
          <w:rFonts w:ascii="Times New Roman" w:hAnsi="Times New Roman" w:cs="Times New Roman"/>
          <w:sz w:val="26"/>
          <w:szCs w:val="26"/>
        </w:rPr>
      </w:pPr>
      <w:r>
        <w:rPr>
          <w:rFonts w:ascii="Arial" w:hAnsi="Arial" w:cs="Arial"/>
          <w:sz w:val="32"/>
          <w:szCs w:val="32"/>
        </w:rPr>
        <w:t> </w:t>
      </w:r>
    </w:p>
    <w:p w:rsidR="00A34DB9" w:rsidRDefault="00A34DB9" w:rsidP="00A34DB9">
      <w:pPr>
        <w:widowControl w:val="0"/>
        <w:autoSpaceDE w:val="0"/>
        <w:autoSpaceDN w:val="0"/>
        <w:adjustRightInd w:val="0"/>
        <w:rPr>
          <w:rFonts w:ascii="Times New Roman" w:hAnsi="Times New Roman" w:cs="Times New Roman"/>
          <w:sz w:val="26"/>
          <w:szCs w:val="26"/>
        </w:rPr>
      </w:pPr>
      <w:r>
        <w:rPr>
          <w:rFonts w:ascii="Arial" w:hAnsi="Arial" w:cs="Arial"/>
          <w:sz w:val="32"/>
          <w:szCs w:val="32"/>
        </w:rPr>
        <w:t>Mit feierlichen Gottesdiensten in den Gemeinden des Erzbistums Hamburg begeht die katholische Kirche am Mittwoch</w:t>
      </w:r>
      <w:proofErr w:type="gramStart"/>
      <w:r>
        <w:rPr>
          <w:rFonts w:ascii="Arial" w:hAnsi="Arial" w:cs="Arial"/>
          <w:sz w:val="32"/>
          <w:szCs w:val="32"/>
        </w:rPr>
        <w:t>, 1</w:t>
      </w:r>
      <w:proofErr w:type="gramEnd"/>
      <w:r>
        <w:rPr>
          <w:rFonts w:ascii="Arial" w:hAnsi="Arial" w:cs="Arial"/>
          <w:sz w:val="32"/>
          <w:szCs w:val="32"/>
        </w:rPr>
        <w:t xml:space="preserve">. November, das Fest Allerheiligen. Der Festgottesdienst mit Erzbischof Stefan </w:t>
      </w:r>
      <w:proofErr w:type="spellStart"/>
      <w:r>
        <w:rPr>
          <w:rFonts w:ascii="Arial" w:hAnsi="Arial" w:cs="Arial"/>
          <w:sz w:val="32"/>
          <w:szCs w:val="32"/>
        </w:rPr>
        <w:t>Heße</w:t>
      </w:r>
      <w:proofErr w:type="spellEnd"/>
      <w:r>
        <w:rPr>
          <w:rFonts w:ascii="Arial" w:hAnsi="Arial" w:cs="Arial"/>
          <w:sz w:val="32"/>
          <w:szCs w:val="32"/>
        </w:rPr>
        <w:t xml:space="preserve"> im Hamburger St. Marien</w:t>
      </w:r>
      <w:proofErr w:type="gramStart"/>
      <w:r>
        <w:rPr>
          <w:rFonts w:ascii="Arial" w:hAnsi="Arial" w:cs="Arial"/>
          <w:sz w:val="32"/>
          <w:szCs w:val="32"/>
        </w:rPr>
        <w:t>-</w:t>
      </w:r>
      <w:proofErr w:type="gramEnd"/>
      <w:r>
        <w:rPr>
          <w:rFonts w:ascii="Arial" w:hAnsi="Arial" w:cs="Arial"/>
          <w:sz w:val="32"/>
          <w:szCs w:val="32"/>
        </w:rPr>
        <w:t xml:space="preserve">Dom beginnt um 18.15 Uhr. Der Domchor singt die Missa „O </w:t>
      </w:r>
      <w:proofErr w:type="spellStart"/>
      <w:r>
        <w:rPr>
          <w:rFonts w:ascii="Arial" w:hAnsi="Arial" w:cs="Arial"/>
          <w:sz w:val="32"/>
          <w:szCs w:val="32"/>
        </w:rPr>
        <w:t>quam</w:t>
      </w:r>
      <w:proofErr w:type="spellEnd"/>
      <w:r>
        <w:rPr>
          <w:rFonts w:ascii="Arial" w:hAnsi="Arial" w:cs="Arial"/>
          <w:sz w:val="32"/>
          <w:szCs w:val="32"/>
        </w:rPr>
        <w:t xml:space="preserve"> </w:t>
      </w:r>
      <w:proofErr w:type="spellStart"/>
      <w:r>
        <w:rPr>
          <w:rFonts w:ascii="Arial" w:hAnsi="Arial" w:cs="Arial"/>
          <w:sz w:val="32"/>
          <w:szCs w:val="32"/>
        </w:rPr>
        <w:t>gloriosum</w:t>
      </w:r>
      <w:proofErr w:type="spellEnd"/>
      <w:r>
        <w:rPr>
          <w:rFonts w:ascii="Arial" w:hAnsi="Arial" w:cs="Arial"/>
          <w:sz w:val="32"/>
          <w:szCs w:val="32"/>
        </w:rPr>
        <w:t>“ von Tomas Luis de Vittoria.</w:t>
      </w:r>
    </w:p>
    <w:p w:rsidR="00A34DB9" w:rsidRDefault="00A34DB9" w:rsidP="00A34DB9">
      <w:pPr>
        <w:widowControl w:val="0"/>
        <w:autoSpaceDE w:val="0"/>
        <w:autoSpaceDN w:val="0"/>
        <w:adjustRightInd w:val="0"/>
        <w:rPr>
          <w:rFonts w:ascii="Times New Roman" w:hAnsi="Times New Roman" w:cs="Times New Roman"/>
          <w:sz w:val="26"/>
          <w:szCs w:val="26"/>
        </w:rPr>
      </w:pPr>
      <w:r>
        <w:rPr>
          <w:rFonts w:ascii="Arial" w:hAnsi="Arial" w:cs="Arial"/>
          <w:sz w:val="32"/>
          <w:szCs w:val="32"/>
        </w:rPr>
        <w:t> </w:t>
      </w:r>
    </w:p>
    <w:p w:rsidR="00A34DB9" w:rsidRDefault="00A34DB9" w:rsidP="00A34DB9">
      <w:pPr>
        <w:widowControl w:val="0"/>
        <w:autoSpaceDE w:val="0"/>
        <w:autoSpaceDN w:val="0"/>
        <w:adjustRightInd w:val="0"/>
        <w:rPr>
          <w:rFonts w:ascii="Times New Roman" w:hAnsi="Times New Roman" w:cs="Times New Roman"/>
          <w:sz w:val="26"/>
          <w:szCs w:val="26"/>
        </w:rPr>
      </w:pPr>
      <w:r>
        <w:rPr>
          <w:rFonts w:ascii="Arial" w:hAnsi="Arial" w:cs="Arial"/>
          <w:sz w:val="32"/>
          <w:szCs w:val="32"/>
        </w:rPr>
        <w:t>Am Donnerstag</w:t>
      </w:r>
      <w:proofErr w:type="gramStart"/>
      <w:r>
        <w:rPr>
          <w:rFonts w:ascii="Arial" w:hAnsi="Arial" w:cs="Arial"/>
          <w:sz w:val="32"/>
          <w:szCs w:val="32"/>
        </w:rPr>
        <w:t>, 2</w:t>
      </w:r>
      <w:proofErr w:type="gramEnd"/>
      <w:r>
        <w:rPr>
          <w:rFonts w:ascii="Arial" w:hAnsi="Arial" w:cs="Arial"/>
          <w:sz w:val="32"/>
          <w:szCs w:val="32"/>
        </w:rPr>
        <w:t>. November, feiert die katholische Kirche das Fest Allerseelen. Sie gedenkt an diesem Tag aller Toten. Weihbischof Horst Eberlein feiert um 18.15 Uhr ein Pontifikalamt im St. Marien</w:t>
      </w:r>
      <w:proofErr w:type="gramStart"/>
      <w:r>
        <w:rPr>
          <w:rFonts w:ascii="Arial" w:hAnsi="Arial" w:cs="Arial"/>
          <w:sz w:val="32"/>
          <w:szCs w:val="32"/>
        </w:rPr>
        <w:t>-</w:t>
      </w:r>
      <w:proofErr w:type="gramEnd"/>
      <w:r>
        <w:rPr>
          <w:rFonts w:ascii="Arial" w:hAnsi="Arial" w:cs="Arial"/>
          <w:sz w:val="32"/>
          <w:szCs w:val="32"/>
        </w:rPr>
        <w:t>Dom.</w:t>
      </w:r>
    </w:p>
    <w:p w:rsidR="00A34DB9" w:rsidRDefault="00A34DB9" w:rsidP="00A34DB9">
      <w:pPr>
        <w:widowControl w:val="0"/>
        <w:autoSpaceDE w:val="0"/>
        <w:autoSpaceDN w:val="0"/>
        <w:adjustRightInd w:val="0"/>
        <w:rPr>
          <w:rFonts w:ascii="Times New Roman" w:hAnsi="Times New Roman" w:cs="Times New Roman"/>
          <w:sz w:val="26"/>
          <w:szCs w:val="26"/>
        </w:rPr>
      </w:pPr>
      <w:r>
        <w:rPr>
          <w:rFonts w:ascii="Arial" w:hAnsi="Arial" w:cs="Arial"/>
          <w:sz w:val="32"/>
          <w:szCs w:val="32"/>
        </w:rPr>
        <w:t> </w:t>
      </w:r>
    </w:p>
    <w:p w:rsidR="00137EDE" w:rsidRDefault="00A34DB9" w:rsidP="00A34DB9">
      <w:r>
        <w:rPr>
          <w:rFonts w:ascii="Arial" w:hAnsi="Arial" w:cs="Arial"/>
          <w:sz w:val="32"/>
          <w:szCs w:val="32"/>
        </w:rPr>
        <w:t>An Allerheiligen erinnert die Kirche nicht nur an die offiziell heilig gesprochenen Frauen und Männer. Sie ehrt ebenso alle Menschen, die ihren Glauben unspektakulär gelebt haben. Heilige sind nach dem Verständnis der Kirche Gläubige, die ihr Christsein konsequent verwirklicht haben. Die katholische Kirche sieht in den Heiligen Fürsprecher bei Gott und Vorbilder im Glauben.</w:t>
      </w:r>
      <w:bookmarkStart w:id="0" w:name="_GoBack"/>
      <w:bookmarkEnd w:id="0"/>
    </w:p>
    <w:sectPr w:rsidR="00137EDE" w:rsidSect="00F6598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9"/>
    <w:rsid w:val="00137EDE"/>
    <w:rsid w:val="00A34DB9"/>
    <w:rsid w:val="00F659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D66D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836</Characters>
  <Application>Microsoft Macintosh Word</Application>
  <DocSecurity>0</DocSecurity>
  <Lines>6</Lines>
  <Paragraphs>1</Paragraphs>
  <ScaleCrop>false</ScaleCrop>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Jaschke</dc:creator>
  <cp:keywords/>
  <dc:description/>
  <cp:lastModifiedBy>Brigitte Jaschke</cp:lastModifiedBy>
  <cp:revision>1</cp:revision>
  <dcterms:created xsi:type="dcterms:W3CDTF">2017-11-01T13:19:00Z</dcterms:created>
  <dcterms:modified xsi:type="dcterms:W3CDTF">2017-11-01T13:20:00Z</dcterms:modified>
</cp:coreProperties>
</file>