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B4" w:rsidRPr="000C3ECC" w:rsidRDefault="006C731B" w:rsidP="00E87534">
      <w:pPr>
        <w:spacing w:after="0" w:line="360" w:lineRule="auto"/>
        <w:rPr>
          <w:rFonts w:ascii="Arial" w:hAnsi="Arial" w:cs="Arial"/>
          <w:sz w:val="24"/>
          <w:szCs w:val="24"/>
        </w:rPr>
      </w:pPr>
      <w:r w:rsidRPr="000C3ECC">
        <w:rPr>
          <w:rFonts w:ascii="Arial" w:hAnsi="Arial" w:cs="Arial"/>
          <w:sz w:val="24"/>
          <w:szCs w:val="24"/>
        </w:rPr>
        <w:t>Brigitte Jaschke</w:t>
      </w:r>
      <w:r w:rsidR="000C3ECC">
        <w:rPr>
          <w:rFonts w:ascii="Arial" w:hAnsi="Arial" w:cs="Arial"/>
          <w:sz w:val="24"/>
          <w:szCs w:val="24"/>
        </w:rPr>
        <w:t xml:space="preserve">                                                   </w:t>
      </w:r>
      <w:r w:rsidR="003A5867">
        <w:rPr>
          <w:rFonts w:ascii="Arial" w:hAnsi="Arial" w:cs="Arial"/>
          <w:sz w:val="24"/>
          <w:szCs w:val="24"/>
        </w:rPr>
        <w:t xml:space="preserve">                               </w:t>
      </w:r>
      <w:r w:rsidR="00AE7CF5">
        <w:rPr>
          <w:rFonts w:ascii="Arial" w:hAnsi="Arial" w:cs="Arial"/>
          <w:sz w:val="20"/>
          <w:szCs w:val="20"/>
        </w:rPr>
        <w:t>15</w:t>
      </w:r>
      <w:r w:rsidR="000C3ECC" w:rsidRPr="000C3ECC">
        <w:rPr>
          <w:rFonts w:ascii="Arial" w:hAnsi="Arial" w:cs="Arial"/>
          <w:sz w:val="20"/>
          <w:szCs w:val="20"/>
        </w:rPr>
        <w:t>.</w:t>
      </w:r>
      <w:r w:rsidR="00AE7CF5">
        <w:rPr>
          <w:rFonts w:ascii="Arial" w:hAnsi="Arial" w:cs="Arial"/>
          <w:sz w:val="20"/>
          <w:szCs w:val="20"/>
        </w:rPr>
        <w:t xml:space="preserve"> </w:t>
      </w:r>
      <w:r w:rsidR="000C3ECC" w:rsidRPr="000C3ECC">
        <w:rPr>
          <w:rFonts w:ascii="Arial" w:hAnsi="Arial" w:cs="Arial"/>
          <w:sz w:val="20"/>
          <w:szCs w:val="20"/>
        </w:rPr>
        <w:t>November 2014</w:t>
      </w:r>
    </w:p>
    <w:p w:rsidR="007D188B" w:rsidRPr="000C3ECC" w:rsidRDefault="007D188B" w:rsidP="00E87534">
      <w:pPr>
        <w:spacing w:after="0" w:line="360" w:lineRule="auto"/>
        <w:rPr>
          <w:rFonts w:ascii="Arial" w:hAnsi="Arial" w:cs="Arial"/>
          <w:sz w:val="24"/>
          <w:szCs w:val="24"/>
          <w:u w:val="single"/>
        </w:rPr>
      </w:pPr>
      <w:r w:rsidRPr="000C3ECC">
        <w:rPr>
          <w:rFonts w:ascii="Arial" w:hAnsi="Arial" w:cs="Arial"/>
          <w:sz w:val="24"/>
          <w:szCs w:val="24"/>
          <w:u w:val="single"/>
        </w:rPr>
        <w:t>W</w:t>
      </w:r>
      <w:r w:rsidR="00DD357A" w:rsidRPr="000C3ECC">
        <w:rPr>
          <w:rFonts w:ascii="Arial" w:hAnsi="Arial" w:cs="Arial"/>
          <w:sz w:val="24"/>
          <w:szCs w:val="24"/>
          <w:u w:val="single"/>
        </w:rPr>
        <w:t xml:space="preserve">as ist der besondere Beitrag </w:t>
      </w:r>
      <w:r w:rsidR="00DD357A" w:rsidRPr="000C3ECC">
        <w:rPr>
          <w:rFonts w:ascii="Arial" w:hAnsi="Arial" w:cs="Arial"/>
          <w:b/>
          <w:sz w:val="24"/>
          <w:szCs w:val="24"/>
          <w:u w:val="single"/>
        </w:rPr>
        <w:t>meiner</w:t>
      </w:r>
      <w:r w:rsidRPr="000C3ECC">
        <w:rPr>
          <w:rFonts w:ascii="Arial" w:hAnsi="Arial" w:cs="Arial"/>
          <w:sz w:val="24"/>
          <w:szCs w:val="24"/>
          <w:u w:val="single"/>
        </w:rPr>
        <w:t xml:space="preserve"> Religion zur Erziehung</w:t>
      </w:r>
      <w:r w:rsidR="00DD357A" w:rsidRPr="000C3ECC">
        <w:rPr>
          <w:rFonts w:ascii="Arial" w:hAnsi="Arial" w:cs="Arial"/>
          <w:sz w:val="24"/>
          <w:szCs w:val="24"/>
          <w:u w:val="single"/>
        </w:rPr>
        <w:t>?</w:t>
      </w:r>
    </w:p>
    <w:p w:rsidR="00CB316D" w:rsidRPr="00C423D0" w:rsidRDefault="00CB316D" w:rsidP="00E87534">
      <w:pPr>
        <w:spacing w:after="0" w:line="360" w:lineRule="auto"/>
        <w:rPr>
          <w:rFonts w:ascii="Arial" w:hAnsi="Arial" w:cs="Arial"/>
          <w:sz w:val="8"/>
          <w:szCs w:val="8"/>
          <w:u w:val="single"/>
        </w:rPr>
      </w:pPr>
    </w:p>
    <w:p w:rsidR="006C731B" w:rsidRDefault="00DD357A" w:rsidP="00E87534">
      <w:pPr>
        <w:spacing w:after="0" w:line="360" w:lineRule="auto"/>
        <w:rPr>
          <w:rFonts w:ascii="Arial" w:hAnsi="Arial" w:cs="Arial"/>
          <w:sz w:val="24"/>
          <w:szCs w:val="24"/>
        </w:rPr>
      </w:pPr>
      <w:r w:rsidRPr="00256B1F">
        <w:rPr>
          <w:rFonts w:ascii="Arial" w:hAnsi="Arial" w:cs="Arial"/>
          <w:sz w:val="24"/>
          <w:szCs w:val="24"/>
        </w:rPr>
        <w:t xml:space="preserve">Ich bin </w:t>
      </w:r>
      <w:r w:rsidR="006C731B">
        <w:rPr>
          <w:rFonts w:ascii="Arial" w:hAnsi="Arial" w:cs="Arial"/>
          <w:sz w:val="24"/>
          <w:szCs w:val="24"/>
        </w:rPr>
        <w:t>als katholische</w:t>
      </w:r>
      <w:r w:rsidR="006C60DF" w:rsidRPr="00256B1F">
        <w:rPr>
          <w:rFonts w:ascii="Arial" w:hAnsi="Arial" w:cs="Arial"/>
          <w:sz w:val="24"/>
          <w:szCs w:val="24"/>
        </w:rPr>
        <w:t xml:space="preserve"> Christin</w:t>
      </w:r>
      <w:r w:rsidR="006C731B">
        <w:rPr>
          <w:rFonts w:ascii="Arial" w:hAnsi="Arial" w:cs="Arial"/>
          <w:sz w:val="24"/>
          <w:szCs w:val="24"/>
        </w:rPr>
        <w:t xml:space="preserve"> am Niederrhein, in einer sehr katholischen Gegend aufgewachsen</w:t>
      </w:r>
      <w:r w:rsidR="006C60DF" w:rsidRPr="00256B1F">
        <w:rPr>
          <w:rFonts w:ascii="Arial" w:hAnsi="Arial" w:cs="Arial"/>
          <w:sz w:val="24"/>
          <w:szCs w:val="24"/>
        </w:rPr>
        <w:t xml:space="preserve">. </w:t>
      </w:r>
      <w:r w:rsidR="00B71F8B">
        <w:rPr>
          <w:rFonts w:ascii="Arial" w:hAnsi="Arial" w:cs="Arial"/>
          <w:sz w:val="24"/>
          <w:szCs w:val="24"/>
        </w:rPr>
        <w:t>Meine</w:t>
      </w:r>
      <w:r w:rsidR="008B180F">
        <w:rPr>
          <w:rFonts w:ascii="Arial" w:hAnsi="Arial" w:cs="Arial"/>
          <w:sz w:val="24"/>
          <w:szCs w:val="24"/>
        </w:rPr>
        <w:t xml:space="preserve"> Eltern </w:t>
      </w:r>
      <w:r w:rsidR="00344A02">
        <w:rPr>
          <w:rFonts w:ascii="Arial" w:hAnsi="Arial" w:cs="Arial"/>
          <w:sz w:val="24"/>
          <w:szCs w:val="24"/>
        </w:rPr>
        <w:t xml:space="preserve">haben in den 1930er Jahren </w:t>
      </w:r>
      <w:r w:rsidR="008B180F">
        <w:rPr>
          <w:rFonts w:ascii="Arial" w:hAnsi="Arial" w:cs="Arial"/>
          <w:sz w:val="24"/>
          <w:szCs w:val="24"/>
        </w:rPr>
        <w:t xml:space="preserve">den Katechismus </w:t>
      </w:r>
      <w:r w:rsidR="00344A02">
        <w:rPr>
          <w:rFonts w:ascii="Arial" w:hAnsi="Arial" w:cs="Arial"/>
          <w:sz w:val="24"/>
          <w:szCs w:val="24"/>
        </w:rPr>
        <w:t xml:space="preserve">noch </w:t>
      </w:r>
      <w:r w:rsidR="008B180F">
        <w:rPr>
          <w:rFonts w:ascii="Arial" w:hAnsi="Arial" w:cs="Arial"/>
          <w:sz w:val="24"/>
          <w:szCs w:val="24"/>
        </w:rPr>
        <w:t>auswendig vortragen müssen. Der Katechismus ist das Buch, das – neben der Bibel - die verbindliche katholische Lehre umfasst. Seine Inhalte wurden</w:t>
      </w:r>
      <w:r w:rsidR="00EC79B5">
        <w:rPr>
          <w:rFonts w:ascii="Arial" w:hAnsi="Arial" w:cs="Arial"/>
          <w:sz w:val="24"/>
          <w:szCs w:val="24"/>
        </w:rPr>
        <w:t xml:space="preserve"> damals noch</w:t>
      </w:r>
      <w:r w:rsidR="008B180F">
        <w:rPr>
          <w:rFonts w:ascii="Arial" w:hAnsi="Arial" w:cs="Arial"/>
          <w:sz w:val="24"/>
          <w:szCs w:val="24"/>
        </w:rPr>
        <w:t xml:space="preserve"> nicht reflektiert und auf die Menschen und ihre aktuelle Situation übertragen. </w:t>
      </w:r>
      <w:r w:rsidR="00E87534">
        <w:rPr>
          <w:rFonts w:ascii="Arial" w:hAnsi="Arial" w:cs="Arial"/>
          <w:sz w:val="24"/>
          <w:szCs w:val="24"/>
        </w:rPr>
        <w:br/>
      </w:r>
      <w:r w:rsidR="008B180F">
        <w:rPr>
          <w:rFonts w:ascii="Arial" w:hAnsi="Arial" w:cs="Arial"/>
          <w:sz w:val="24"/>
          <w:szCs w:val="24"/>
        </w:rPr>
        <w:t xml:space="preserve">Das </w:t>
      </w:r>
      <w:r w:rsidR="008B180F" w:rsidRPr="009B12E4">
        <w:rPr>
          <w:rFonts w:ascii="Arial" w:hAnsi="Arial" w:cs="Arial"/>
          <w:b/>
          <w:sz w:val="24"/>
          <w:szCs w:val="24"/>
        </w:rPr>
        <w:t>Gottesbild</w:t>
      </w:r>
      <w:r w:rsidR="008B180F">
        <w:rPr>
          <w:rFonts w:ascii="Arial" w:hAnsi="Arial" w:cs="Arial"/>
          <w:sz w:val="24"/>
          <w:szCs w:val="24"/>
        </w:rPr>
        <w:t xml:space="preserve"> war das eines strafenden Gottes, der jede Verfehlung sieht und ahndet. Kindern wurde Angst vor der Hölle und dem Fegefeuer gemacht. Jede noch so kleine Sünde und Verfehlung musste dem Priester im Beichtstuhl gebeichtet werden. Danach musste man Buße tun</w:t>
      </w:r>
      <w:r w:rsidR="00CB316D">
        <w:rPr>
          <w:rFonts w:ascii="Arial" w:hAnsi="Arial" w:cs="Arial"/>
          <w:sz w:val="24"/>
          <w:szCs w:val="24"/>
        </w:rPr>
        <w:t>, entweder durch besondere Gebete oder durch Taten der Wiedergutmachung. Das alles war, sowohl in der Familie als auch in der Kirche, in einem hohen Maße angstbesetzt.</w:t>
      </w:r>
    </w:p>
    <w:p w:rsidR="00CB316D" w:rsidRDefault="00CB316D" w:rsidP="00E87534">
      <w:pPr>
        <w:spacing w:after="0" w:line="360" w:lineRule="auto"/>
        <w:rPr>
          <w:rFonts w:ascii="Arial" w:hAnsi="Arial" w:cs="Arial"/>
          <w:sz w:val="24"/>
          <w:szCs w:val="24"/>
        </w:rPr>
      </w:pPr>
      <w:r>
        <w:rPr>
          <w:rFonts w:ascii="Arial" w:hAnsi="Arial" w:cs="Arial"/>
          <w:sz w:val="24"/>
          <w:szCs w:val="24"/>
        </w:rPr>
        <w:t xml:space="preserve">Zum Glück habe ich diese Zeiten nicht mehr persönlich miterlebt. </w:t>
      </w:r>
    </w:p>
    <w:p w:rsidR="00CB316D" w:rsidRPr="0083320F" w:rsidRDefault="00CB316D" w:rsidP="00E87534">
      <w:pPr>
        <w:spacing w:after="0" w:line="360" w:lineRule="auto"/>
        <w:rPr>
          <w:rFonts w:ascii="Arial" w:hAnsi="Arial" w:cs="Arial"/>
          <w:sz w:val="8"/>
          <w:szCs w:val="8"/>
        </w:rPr>
      </w:pPr>
    </w:p>
    <w:p w:rsidR="009A4934" w:rsidRDefault="00344A02" w:rsidP="00E87534">
      <w:pPr>
        <w:spacing w:after="0" w:line="360" w:lineRule="auto"/>
        <w:rPr>
          <w:rFonts w:ascii="Arial" w:hAnsi="Arial" w:cs="Arial"/>
          <w:sz w:val="24"/>
          <w:szCs w:val="24"/>
        </w:rPr>
      </w:pPr>
      <w:r>
        <w:rPr>
          <w:rFonts w:ascii="Arial" w:hAnsi="Arial" w:cs="Arial"/>
          <w:sz w:val="24"/>
          <w:szCs w:val="24"/>
        </w:rPr>
        <w:t xml:space="preserve">Die Erziehung zum katholischen Glauben hat sich in </w:t>
      </w:r>
      <w:r w:rsidR="00C423D0">
        <w:rPr>
          <w:rFonts w:ascii="Arial" w:hAnsi="Arial" w:cs="Arial"/>
          <w:sz w:val="24"/>
          <w:szCs w:val="24"/>
        </w:rPr>
        <w:t>den 1960er Jahren</w:t>
      </w:r>
      <w:r>
        <w:rPr>
          <w:rFonts w:ascii="Arial" w:hAnsi="Arial" w:cs="Arial"/>
          <w:sz w:val="24"/>
          <w:szCs w:val="24"/>
        </w:rPr>
        <w:t xml:space="preserve"> durch das </w:t>
      </w:r>
      <w:r w:rsidRPr="0083320F">
        <w:rPr>
          <w:rFonts w:ascii="Arial" w:hAnsi="Arial" w:cs="Arial"/>
          <w:b/>
          <w:sz w:val="24"/>
          <w:szCs w:val="24"/>
        </w:rPr>
        <w:t>Zweite Vatikanische Konzil</w:t>
      </w:r>
      <w:r>
        <w:rPr>
          <w:rFonts w:ascii="Arial" w:hAnsi="Arial" w:cs="Arial"/>
          <w:sz w:val="24"/>
          <w:szCs w:val="24"/>
        </w:rPr>
        <w:t xml:space="preserve"> (1962-1965) entscheidend verändert. </w:t>
      </w:r>
      <w:r w:rsidR="005F686B">
        <w:rPr>
          <w:rFonts w:ascii="Arial" w:hAnsi="Arial" w:cs="Arial"/>
          <w:sz w:val="24"/>
          <w:szCs w:val="24"/>
        </w:rPr>
        <w:t xml:space="preserve">Nach dem Konzil traten solche Zerrbilder des nur strafenden Gottes in den Hintergrund. Verändert hat sich viel in der kirchlichen Praxis, und auch das </w:t>
      </w:r>
      <w:r w:rsidR="005F686B" w:rsidRPr="005F686B">
        <w:rPr>
          <w:rFonts w:ascii="Arial" w:hAnsi="Arial" w:cs="Arial"/>
          <w:b/>
          <w:sz w:val="24"/>
          <w:szCs w:val="24"/>
        </w:rPr>
        <w:t>Gottesbild</w:t>
      </w:r>
      <w:r w:rsidR="005F686B">
        <w:rPr>
          <w:rFonts w:ascii="Arial" w:hAnsi="Arial" w:cs="Arial"/>
          <w:sz w:val="24"/>
          <w:szCs w:val="24"/>
        </w:rPr>
        <w:t>, das Kindern vermittelt wird ist ein anderes als noch vor 70 Jahren:</w:t>
      </w:r>
      <w:r w:rsidR="00CB316D">
        <w:rPr>
          <w:rFonts w:ascii="Arial" w:hAnsi="Arial" w:cs="Arial"/>
          <w:sz w:val="24"/>
          <w:szCs w:val="24"/>
        </w:rPr>
        <w:t xml:space="preserve"> </w:t>
      </w:r>
      <w:r w:rsidR="00E87534">
        <w:rPr>
          <w:rFonts w:ascii="Arial" w:hAnsi="Arial" w:cs="Arial"/>
          <w:sz w:val="24"/>
          <w:szCs w:val="24"/>
        </w:rPr>
        <w:br/>
      </w:r>
      <w:r w:rsidR="005F686B">
        <w:rPr>
          <w:rFonts w:ascii="Arial" w:hAnsi="Arial" w:cs="Arial"/>
          <w:sz w:val="24"/>
          <w:szCs w:val="24"/>
        </w:rPr>
        <w:t>Es</w:t>
      </w:r>
      <w:r w:rsidR="00CB316D">
        <w:rPr>
          <w:rFonts w:ascii="Arial" w:hAnsi="Arial" w:cs="Arial"/>
          <w:sz w:val="24"/>
          <w:szCs w:val="24"/>
        </w:rPr>
        <w:t xml:space="preserve"> ist der liebende </w:t>
      </w:r>
      <w:r w:rsidR="00E87534">
        <w:rPr>
          <w:rFonts w:ascii="Arial" w:hAnsi="Arial" w:cs="Arial"/>
          <w:sz w:val="24"/>
          <w:szCs w:val="24"/>
        </w:rPr>
        <w:t>und verzeihende</w:t>
      </w:r>
      <w:r w:rsidR="005F686B">
        <w:rPr>
          <w:rFonts w:ascii="Arial" w:hAnsi="Arial" w:cs="Arial"/>
          <w:sz w:val="24"/>
          <w:szCs w:val="24"/>
        </w:rPr>
        <w:t xml:space="preserve"> in Jesus Christus Mensch gewordene</w:t>
      </w:r>
      <w:r w:rsidR="00E87534">
        <w:rPr>
          <w:rFonts w:ascii="Arial" w:hAnsi="Arial" w:cs="Arial"/>
          <w:sz w:val="24"/>
          <w:szCs w:val="24"/>
        </w:rPr>
        <w:t xml:space="preserve"> </w:t>
      </w:r>
      <w:r w:rsidR="00CB316D">
        <w:rPr>
          <w:rFonts w:ascii="Arial" w:hAnsi="Arial" w:cs="Arial"/>
          <w:sz w:val="24"/>
          <w:szCs w:val="24"/>
        </w:rPr>
        <w:t xml:space="preserve">Gott, </w:t>
      </w:r>
      <w:r w:rsidR="0083320F">
        <w:rPr>
          <w:rFonts w:ascii="Arial" w:hAnsi="Arial" w:cs="Arial"/>
          <w:sz w:val="24"/>
          <w:szCs w:val="24"/>
        </w:rPr>
        <w:t>der mich bedingungslos annimmt;</w:t>
      </w:r>
      <w:r w:rsidR="00E87534">
        <w:rPr>
          <w:rFonts w:ascii="Arial" w:hAnsi="Arial" w:cs="Arial"/>
          <w:sz w:val="24"/>
          <w:szCs w:val="24"/>
        </w:rPr>
        <w:br/>
      </w:r>
      <w:r w:rsidR="00CB316D">
        <w:rPr>
          <w:rFonts w:ascii="Arial" w:hAnsi="Arial" w:cs="Arial"/>
          <w:sz w:val="24"/>
          <w:szCs w:val="24"/>
        </w:rPr>
        <w:t xml:space="preserve">der bei mir ist, der mit mir ist, der in mir ist; </w:t>
      </w:r>
      <w:r w:rsidR="00E87534">
        <w:rPr>
          <w:rFonts w:ascii="Arial" w:hAnsi="Arial" w:cs="Arial"/>
          <w:sz w:val="24"/>
          <w:szCs w:val="24"/>
        </w:rPr>
        <w:br/>
      </w:r>
      <w:r w:rsidR="00CB316D">
        <w:rPr>
          <w:rFonts w:ascii="Arial" w:hAnsi="Arial" w:cs="Arial"/>
          <w:sz w:val="24"/>
          <w:szCs w:val="24"/>
        </w:rPr>
        <w:t>der mich auf meinem Lebensweg begleitet</w:t>
      </w:r>
      <w:r>
        <w:rPr>
          <w:rFonts w:ascii="Arial" w:hAnsi="Arial" w:cs="Arial"/>
          <w:sz w:val="24"/>
          <w:szCs w:val="24"/>
        </w:rPr>
        <w:t xml:space="preserve"> und mich in schweren Stunden trägt</w:t>
      </w:r>
      <w:r w:rsidR="00CB316D">
        <w:rPr>
          <w:rFonts w:ascii="Arial" w:hAnsi="Arial" w:cs="Arial"/>
          <w:sz w:val="24"/>
          <w:szCs w:val="24"/>
        </w:rPr>
        <w:t xml:space="preserve">; </w:t>
      </w:r>
      <w:r w:rsidR="00E87534">
        <w:rPr>
          <w:rFonts w:ascii="Arial" w:hAnsi="Arial" w:cs="Arial"/>
          <w:sz w:val="24"/>
          <w:szCs w:val="24"/>
        </w:rPr>
        <w:br/>
      </w:r>
      <w:r w:rsidR="00CB316D">
        <w:rPr>
          <w:rFonts w:ascii="Arial" w:hAnsi="Arial" w:cs="Arial"/>
          <w:sz w:val="24"/>
          <w:szCs w:val="24"/>
        </w:rPr>
        <w:t xml:space="preserve">der mir verzeiht, wenn ich bereue; </w:t>
      </w:r>
      <w:r w:rsidR="00E87534">
        <w:rPr>
          <w:rFonts w:ascii="Arial" w:hAnsi="Arial" w:cs="Arial"/>
          <w:sz w:val="24"/>
          <w:szCs w:val="24"/>
        </w:rPr>
        <w:br/>
      </w:r>
      <w:r>
        <w:rPr>
          <w:rFonts w:ascii="Arial" w:hAnsi="Arial" w:cs="Arial"/>
          <w:sz w:val="24"/>
          <w:szCs w:val="24"/>
        </w:rPr>
        <w:t>dem ich alles – frei von Angst -</w:t>
      </w:r>
      <w:r w:rsidR="00E87534">
        <w:rPr>
          <w:rFonts w:ascii="Arial" w:hAnsi="Arial" w:cs="Arial"/>
          <w:sz w:val="24"/>
          <w:szCs w:val="24"/>
        </w:rPr>
        <w:t xml:space="preserve"> </w:t>
      </w:r>
      <w:r>
        <w:rPr>
          <w:rFonts w:ascii="Arial" w:hAnsi="Arial" w:cs="Arial"/>
          <w:sz w:val="24"/>
          <w:szCs w:val="24"/>
        </w:rPr>
        <w:t xml:space="preserve">anvertrauen kann; </w:t>
      </w:r>
      <w:r w:rsidR="00E87534">
        <w:rPr>
          <w:rFonts w:ascii="Arial" w:hAnsi="Arial" w:cs="Arial"/>
          <w:sz w:val="24"/>
          <w:szCs w:val="24"/>
        </w:rPr>
        <w:br/>
      </w:r>
      <w:r>
        <w:rPr>
          <w:rFonts w:ascii="Arial" w:hAnsi="Arial" w:cs="Arial"/>
          <w:sz w:val="24"/>
          <w:szCs w:val="24"/>
        </w:rPr>
        <w:t xml:space="preserve">der mich versteht; </w:t>
      </w:r>
      <w:r w:rsidR="00CB316D">
        <w:rPr>
          <w:rFonts w:ascii="Arial" w:hAnsi="Arial" w:cs="Arial"/>
          <w:sz w:val="24"/>
          <w:szCs w:val="24"/>
        </w:rPr>
        <w:t xml:space="preserve"> </w:t>
      </w:r>
      <w:r w:rsidR="00E87534">
        <w:rPr>
          <w:rFonts w:ascii="Arial" w:hAnsi="Arial" w:cs="Arial"/>
          <w:sz w:val="24"/>
          <w:szCs w:val="24"/>
        </w:rPr>
        <w:br/>
      </w:r>
      <w:r>
        <w:rPr>
          <w:rFonts w:ascii="Arial" w:hAnsi="Arial" w:cs="Arial"/>
          <w:sz w:val="24"/>
          <w:szCs w:val="24"/>
        </w:rPr>
        <w:t>der „ICH BIN DA“.</w:t>
      </w:r>
    </w:p>
    <w:p w:rsidR="00D3678B" w:rsidRDefault="00D3678B" w:rsidP="00E87534">
      <w:pPr>
        <w:spacing w:after="0" w:line="360" w:lineRule="auto"/>
        <w:rPr>
          <w:rFonts w:ascii="Arial" w:hAnsi="Arial" w:cs="Arial"/>
          <w:sz w:val="8"/>
          <w:szCs w:val="8"/>
        </w:rPr>
      </w:pPr>
    </w:p>
    <w:p w:rsidR="009B12E4" w:rsidRPr="0083320F" w:rsidRDefault="009B12E4" w:rsidP="00E87534">
      <w:pPr>
        <w:spacing w:after="0" w:line="360" w:lineRule="auto"/>
        <w:rPr>
          <w:rFonts w:ascii="Arial" w:hAnsi="Arial" w:cs="Arial"/>
          <w:sz w:val="8"/>
          <w:szCs w:val="8"/>
        </w:rPr>
      </w:pPr>
    </w:p>
    <w:p w:rsidR="009A4934" w:rsidRDefault="009A4934" w:rsidP="00E87534">
      <w:pPr>
        <w:spacing w:after="0" w:line="360" w:lineRule="auto"/>
        <w:rPr>
          <w:rFonts w:ascii="Arial" w:hAnsi="Arial" w:cs="Arial"/>
          <w:sz w:val="24"/>
          <w:szCs w:val="24"/>
        </w:rPr>
      </w:pPr>
      <w:r w:rsidRPr="0083320F">
        <w:rPr>
          <w:rFonts w:ascii="Arial" w:hAnsi="Arial" w:cs="Arial"/>
          <w:b/>
          <w:sz w:val="24"/>
          <w:szCs w:val="24"/>
        </w:rPr>
        <w:t>Religiöse Erziehung</w:t>
      </w:r>
      <w:r>
        <w:rPr>
          <w:rFonts w:ascii="Arial" w:hAnsi="Arial" w:cs="Arial"/>
          <w:sz w:val="24"/>
          <w:szCs w:val="24"/>
        </w:rPr>
        <w:t xml:space="preserve"> findet zunächst einmal in der Familie statt</w:t>
      </w:r>
      <w:r w:rsidR="000A0E60">
        <w:rPr>
          <w:rFonts w:ascii="Arial" w:hAnsi="Arial" w:cs="Arial"/>
          <w:sz w:val="24"/>
          <w:szCs w:val="24"/>
        </w:rPr>
        <w:t xml:space="preserve">. </w:t>
      </w:r>
      <w:r w:rsidR="00F05AA9">
        <w:rPr>
          <w:rFonts w:ascii="Arial" w:hAnsi="Arial" w:cs="Arial"/>
          <w:sz w:val="24"/>
          <w:szCs w:val="24"/>
        </w:rPr>
        <w:t>Durch tägliche Gebete im Kreise der Familie</w:t>
      </w:r>
      <w:r w:rsidR="000A0E60">
        <w:rPr>
          <w:rFonts w:ascii="Arial" w:hAnsi="Arial" w:cs="Arial"/>
          <w:sz w:val="24"/>
          <w:szCs w:val="24"/>
        </w:rPr>
        <w:t xml:space="preserve"> und durch die Feier der Feste </w:t>
      </w:r>
      <w:r w:rsidR="00F05AA9">
        <w:rPr>
          <w:rFonts w:ascii="Arial" w:hAnsi="Arial" w:cs="Arial"/>
          <w:sz w:val="24"/>
          <w:szCs w:val="24"/>
        </w:rPr>
        <w:t xml:space="preserve">und Fastenzeiten </w:t>
      </w:r>
      <w:r w:rsidR="000A0E60">
        <w:rPr>
          <w:rFonts w:ascii="Arial" w:hAnsi="Arial" w:cs="Arial"/>
          <w:sz w:val="24"/>
          <w:szCs w:val="24"/>
        </w:rPr>
        <w:t>im Tages-</w:t>
      </w:r>
      <w:r w:rsidR="00F05AA9">
        <w:rPr>
          <w:rFonts w:ascii="Arial" w:hAnsi="Arial" w:cs="Arial"/>
          <w:sz w:val="24"/>
          <w:szCs w:val="24"/>
        </w:rPr>
        <w:t>, Wochen-</w:t>
      </w:r>
      <w:r w:rsidR="000A0E60">
        <w:rPr>
          <w:rFonts w:ascii="Arial" w:hAnsi="Arial" w:cs="Arial"/>
          <w:sz w:val="24"/>
          <w:szCs w:val="24"/>
        </w:rPr>
        <w:t xml:space="preserve"> und Jahresrhythmus wird Glaube grundgelegt</w:t>
      </w:r>
      <w:r>
        <w:rPr>
          <w:rFonts w:ascii="Arial" w:hAnsi="Arial" w:cs="Arial"/>
          <w:sz w:val="24"/>
          <w:szCs w:val="24"/>
        </w:rPr>
        <w:t xml:space="preserve">. </w:t>
      </w:r>
      <w:r w:rsidR="00E87534">
        <w:rPr>
          <w:rFonts w:ascii="Arial" w:hAnsi="Arial" w:cs="Arial"/>
          <w:sz w:val="24"/>
          <w:szCs w:val="24"/>
        </w:rPr>
        <w:br/>
      </w:r>
      <w:r>
        <w:rPr>
          <w:rFonts w:ascii="Arial" w:hAnsi="Arial" w:cs="Arial"/>
          <w:sz w:val="24"/>
          <w:szCs w:val="24"/>
        </w:rPr>
        <w:t>Der Sonntag</w:t>
      </w:r>
      <w:r w:rsidR="00D3678B">
        <w:rPr>
          <w:rFonts w:ascii="Arial" w:hAnsi="Arial" w:cs="Arial"/>
          <w:sz w:val="24"/>
          <w:szCs w:val="24"/>
        </w:rPr>
        <w:t xml:space="preserve"> ist</w:t>
      </w:r>
      <w:r>
        <w:rPr>
          <w:rFonts w:ascii="Arial" w:hAnsi="Arial" w:cs="Arial"/>
          <w:sz w:val="24"/>
          <w:szCs w:val="24"/>
        </w:rPr>
        <w:t xml:space="preserve"> der geheiligte Tag, an dem katholische Familien </w:t>
      </w:r>
      <w:r w:rsidR="00B71F8B">
        <w:rPr>
          <w:rFonts w:ascii="Arial" w:hAnsi="Arial" w:cs="Arial"/>
          <w:sz w:val="24"/>
          <w:szCs w:val="24"/>
        </w:rPr>
        <w:t xml:space="preserve">– idealerweise - </w:t>
      </w:r>
      <w:r>
        <w:rPr>
          <w:rFonts w:ascii="Arial" w:hAnsi="Arial" w:cs="Arial"/>
          <w:sz w:val="24"/>
          <w:szCs w:val="24"/>
        </w:rPr>
        <w:t xml:space="preserve">den Gottesdienst besuchen und – wenn möglich – nicht arbeiten. </w:t>
      </w:r>
      <w:r w:rsidR="00E87534">
        <w:rPr>
          <w:rFonts w:ascii="Arial" w:hAnsi="Arial" w:cs="Arial"/>
          <w:sz w:val="24"/>
          <w:szCs w:val="24"/>
        </w:rPr>
        <w:br/>
      </w:r>
      <w:r>
        <w:rPr>
          <w:rFonts w:ascii="Arial" w:hAnsi="Arial" w:cs="Arial"/>
          <w:sz w:val="24"/>
          <w:szCs w:val="24"/>
        </w:rPr>
        <w:t>Die Geburt Jesu zu Weihnachten, sein Leiden</w:t>
      </w:r>
      <w:r w:rsidR="00B71F8B">
        <w:rPr>
          <w:rFonts w:ascii="Arial" w:hAnsi="Arial" w:cs="Arial"/>
          <w:sz w:val="24"/>
          <w:szCs w:val="24"/>
        </w:rPr>
        <w:t>,</w:t>
      </w:r>
      <w:r>
        <w:rPr>
          <w:rFonts w:ascii="Arial" w:hAnsi="Arial" w:cs="Arial"/>
          <w:sz w:val="24"/>
          <w:szCs w:val="24"/>
        </w:rPr>
        <w:t xml:space="preserve"> Tod</w:t>
      </w:r>
      <w:r w:rsidR="00B71F8B">
        <w:rPr>
          <w:rFonts w:ascii="Arial" w:hAnsi="Arial" w:cs="Arial"/>
          <w:sz w:val="24"/>
          <w:szCs w:val="24"/>
        </w:rPr>
        <w:t xml:space="preserve"> und Auferstehung</w:t>
      </w:r>
      <w:r>
        <w:rPr>
          <w:rFonts w:ascii="Arial" w:hAnsi="Arial" w:cs="Arial"/>
          <w:sz w:val="24"/>
          <w:szCs w:val="24"/>
        </w:rPr>
        <w:t xml:space="preserve"> sowie das Pfingstfest sind die wichtigsten Feste im Jahreslauf. </w:t>
      </w:r>
      <w:r w:rsidR="00E87534">
        <w:rPr>
          <w:rFonts w:ascii="Arial" w:hAnsi="Arial" w:cs="Arial"/>
          <w:sz w:val="24"/>
          <w:szCs w:val="24"/>
        </w:rPr>
        <w:br/>
      </w:r>
      <w:r>
        <w:rPr>
          <w:rFonts w:ascii="Arial" w:hAnsi="Arial" w:cs="Arial"/>
          <w:sz w:val="24"/>
          <w:szCs w:val="24"/>
        </w:rPr>
        <w:lastRenderedPageBreak/>
        <w:t xml:space="preserve">Sie geben </w:t>
      </w:r>
      <w:r w:rsidR="000A0E60">
        <w:rPr>
          <w:rFonts w:ascii="Arial" w:hAnsi="Arial" w:cs="Arial"/>
          <w:sz w:val="24"/>
          <w:szCs w:val="24"/>
        </w:rPr>
        <w:t>alljährlich</w:t>
      </w:r>
      <w:r>
        <w:rPr>
          <w:rFonts w:ascii="Arial" w:hAnsi="Arial" w:cs="Arial"/>
          <w:sz w:val="24"/>
          <w:szCs w:val="24"/>
        </w:rPr>
        <w:t xml:space="preserve"> wieder Anlass, sich mit dem Leben und Wirken Jesu in unserer Welt auseinander zu setzen. Jahr für Jahr werden Kinder so immer tiefer in das Geheimnis des Glaubens einge</w:t>
      </w:r>
      <w:r w:rsidR="00D3678B">
        <w:rPr>
          <w:rFonts w:ascii="Arial" w:hAnsi="Arial" w:cs="Arial"/>
          <w:sz w:val="24"/>
          <w:szCs w:val="24"/>
        </w:rPr>
        <w:t xml:space="preserve">weiht, um in ihnen eine Ahnung zu wecken von der Liebe und Fülle Gottes. </w:t>
      </w:r>
      <w:r w:rsidR="00E87534">
        <w:rPr>
          <w:rFonts w:ascii="Arial" w:hAnsi="Arial" w:cs="Arial"/>
          <w:sz w:val="24"/>
          <w:szCs w:val="24"/>
        </w:rPr>
        <w:br/>
      </w:r>
      <w:proofErr w:type="spellStart"/>
      <w:r w:rsidR="00D3678B">
        <w:rPr>
          <w:rFonts w:ascii="Arial" w:hAnsi="Arial" w:cs="Arial"/>
          <w:sz w:val="24"/>
          <w:szCs w:val="24"/>
        </w:rPr>
        <w:t>Kindgerechte</w:t>
      </w:r>
      <w:proofErr w:type="spellEnd"/>
      <w:r w:rsidR="00D3678B">
        <w:rPr>
          <w:rFonts w:ascii="Arial" w:hAnsi="Arial" w:cs="Arial"/>
          <w:sz w:val="24"/>
          <w:szCs w:val="24"/>
        </w:rPr>
        <w:t xml:space="preserve"> Feste, wie Nikolaus und St. Martin wecken in den Kindern das natürliche Bedürfnis zu teilen und </w:t>
      </w:r>
      <w:r w:rsidR="000A0E60">
        <w:rPr>
          <w:rFonts w:ascii="Arial" w:hAnsi="Arial" w:cs="Arial"/>
          <w:sz w:val="24"/>
          <w:szCs w:val="24"/>
        </w:rPr>
        <w:t>vom eigenen</w:t>
      </w:r>
      <w:r w:rsidR="00D3678B">
        <w:rPr>
          <w:rFonts w:ascii="Arial" w:hAnsi="Arial" w:cs="Arial"/>
          <w:sz w:val="24"/>
          <w:szCs w:val="24"/>
        </w:rPr>
        <w:t xml:space="preserve"> Wohlstand abzugeben. Verschiedene Aktionen in den Gemeinden und Kindergärten unterstützen das. </w:t>
      </w:r>
    </w:p>
    <w:p w:rsidR="00B71F8B" w:rsidRPr="00C423D0" w:rsidRDefault="00B71F8B" w:rsidP="00E87534">
      <w:pPr>
        <w:spacing w:after="0" w:line="360" w:lineRule="auto"/>
        <w:rPr>
          <w:rFonts w:ascii="Arial" w:hAnsi="Arial" w:cs="Arial"/>
          <w:sz w:val="8"/>
          <w:szCs w:val="8"/>
        </w:rPr>
      </w:pPr>
    </w:p>
    <w:p w:rsidR="00F05AA9" w:rsidRDefault="00D3678B" w:rsidP="00E87534">
      <w:pPr>
        <w:spacing w:after="0" w:line="360" w:lineRule="auto"/>
        <w:rPr>
          <w:rFonts w:ascii="Arial" w:hAnsi="Arial" w:cs="Arial"/>
          <w:sz w:val="24"/>
          <w:szCs w:val="24"/>
        </w:rPr>
      </w:pPr>
      <w:r>
        <w:rPr>
          <w:rFonts w:ascii="Arial" w:hAnsi="Arial" w:cs="Arial"/>
          <w:sz w:val="24"/>
          <w:szCs w:val="24"/>
        </w:rPr>
        <w:t xml:space="preserve">Der </w:t>
      </w:r>
      <w:r w:rsidRPr="00F05AA9">
        <w:rPr>
          <w:rFonts w:ascii="Arial" w:hAnsi="Arial" w:cs="Arial"/>
          <w:b/>
          <w:sz w:val="24"/>
          <w:szCs w:val="24"/>
        </w:rPr>
        <w:t>Religionsunterricht</w:t>
      </w:r>
      <w:r w:rsidR="000C3ECC">
        <w:rPr>
          <w:rFonts w:ascii="Arial" w:hAnsi="Arial" w:cs="Arial"/>
          <w:sz w:val="24"/>
          <w:szCs w:val="24"/>
        </w:rPr>
        <w:t xml:space="preserve"> in den Gemeinden</w:t>
      </w:r>
      <w:r w:rsidR="005F686B">
        <w:rPr>
          <w:rFonts w:ascii="Arial" w:hAnsi="Arial" w:cs="Arial"/>
          <w:sz w:val="24"/>
          <w:szCs w:val="24"/>
        </w:rPr>
        <w:t>, die Vorbereitung auf die Erstkommunion mit 9 Jahren und die Firmung mit 15 Jahren,</w:t>
      </w:r>
      <w:r>
        <w:rPr>
          <w:rFonts w:ascii="Arial" w:hAnsi="Arial" w:cs="Arial"/>
          <w:sz w:val="24"/>
          <w:szCs w:val="24"/>
        </w:rPr>
        <w:t xml:space="preserve"> </w:t>
      </w:r>
      <w:r w:rsidR="00B71F8B">
        <w:rPr>
          <w:rFonts w:ascii="Arial" w:hAnsi="Arial" w:cs="Arial"/>
          <w:sz w:val="24"/>
          <w:szCs w:val="24"/>
        </w:rPr>
        <w:t xml:space="preserve">baut </w:t>
      </w:r>
      <w:r w:rsidR="00E12C44">
        <w:rPr>
          <w:rFonts w:ascii="Arial" w:hAnsi="Arial" w:cs="Arial"/>
          <w:sz w:val="24"/>
          <w:szCs w:val="24"/>
        </w:rPr>
        <w:t>auf das in der Familie G</w:t>
      </w:r>
      <w:r w:rsidR="005F686B">
        <w:rPr>
          <w:rFonts w:ascii="Arial" w:hAnsi="Arial" w:cs="Arial"/>
          <w:sz w:val="24"/>
          <w:szCs w:val="24"/>
        </w:rPr>
        <w:t>rundgelegte auf.</w:t>
      </w:r>
      <w:r w:rsidR="00B71F8B">
        <w:rPr>
          <w:rFonts w:ascii="Arial" w:hAnsi="Arial" w:cs="Arial"/>
          <w:sz w:val="24"/>
          <w:szCs w:val="24"/>
        </w:rPr>
        <w:t xml:space="preserve"> Die Person Jesu, sein Wirken in der Welt und sein Vorbild werden thematisiert und reflektiert. </w:t>
      </w:r>
      <w:r w:rsidR="0083320F">
        <w:rPr>
          <w:rFonts w:ascii="Arial" w:hAnsi="Arial" w:cs="Arial"/>
          <w:sz w:val="24"/>
          <w:szCs w:val="24"/>
        </w:rPr>
        <w:br/>
      </w:r>
      <w:r w:rsidR="000A0E60">
        <w:rPr>
          <w:rFonts w:ascii="Arial" w:hAnsi="Arial" w:cs="Arial"/>
          <w:sz w:val="24"/>
          <w:szCs w:val="24"/>
        </w:rPr>
        <w:t xml:space="preserve">Durch sein Wirken und seine Gleichnisse wird Gottes Botschaft lebendig. </w:t>
      </w:r>
      <w:r w:rsidR="0083320F">
        <w:rPr>
          <w:rFonts w:ascii="Arial" w:hAnsi="Arial" w:cs="Arial"/>
          <w:sz w:val="24"/>
          <w:szCs w:val="24"/>
        </w:rPr>
        <w:br/>
      </w:r>
      <w:r w:rsidR="00B71F8B">
        <w:rPr>
          <w:rFonts w:ascii="Arial" w:hAnsi="Arial" w:cs="Arial"/>
          <w:sz w:val="24"/>
          <w:szCs w:val="24"/>
        </w:rPr>
        <w:t xml:space="preserve">Was bedeutet das, was ich über Jesus gehört habe, für mich und für mein Leben? </w:t>
      </w:r>
      <w:r w:rsidR="0083320F">
        <w:rPr>
          <w:rFonts w:ascii="Arial" w:hAnsi="Arial" w:cs="Arial"/>
          <w:sz w:val="24"/>
          <w:szCs w:val="24"/>
        </w:rPr>
        <w:br/>
      </w:r>
      <w:r w:rsidR="00B71F8B">
        <w:rPr>
          <w:rFonts w:ascii="Arial" w:hAnsi="Arial" w:cs="Arial"/>
          <w:sz w:val="24"/>
          <w:szCs w:val="24"/>
        </w:rPr>
        <w:t>Die Kinder lernen, d</w:t>
      </w:r>
      <w:r w:rsidR="00BB5D88">
        <w:rPr>
          <w:rFonts w:ascii="Arial" w:hAnsi="Arial" w:cs="Arial"/>
          <w:sz w:val="24"/>
          <w:szCs w:val="24"/>
        </w:rPr>
        <w:t xml:space="preserve">en Glauben im Alltag zu leben und Tugenden und Werte zu entwickeln. </w:t>
      </w:r>
    </w:p>
    <w:p w:rsidR="00D3678B" w:rsidRDefault="00F05AA9" w:rsidP="00E87534">
      <w:pPr>
        <w:spacing w:after="0" w:line="360" w:lineRule="auto"/>
        <w:rPr>
          <w:rFonts w:ascii="Arial" w:hAnsi="Arial" w:cs="Arial"/>
          <w:sz w:val="24"/>
          <w:szCs w:val="24"/>
        </w:rPr>
      </w:pPr>
      <w:r>
        <w:rPr>
          <w:rFonts w:ascii="Arial" w:hAnsi="Arial" w:cs="Arial"/>
          <w:sz w:val="24"/>
          <w:szCs w:val="24"/>
        </w:rPr>
        <w:t xml:space="preserve">Aus der Bibel erfahren die Kinder, dass uns die Erde von Gott anvertraut ist und dass der Mensch Verantwortung für sie und alle auf ihr lebenden Kreaturen übernehmen muss. </w:t>
      </w:r>
      <w:r w:rsidR="0083320F">
        <w:rPr>
          <w:rFonts w:ascii="Arial" w:hAnsi="Arial" w:cs="Arial"/>
          <w:sz w:val="24"/>
          <w:szCs w:val="24"/>
        </w:rPr>
        <w:br/>
      </w:r>
      <w:r w:rsidR="00BB5D88">
        <w:rPr>
          <w:rFonts w:ascii="Arial" w:hAnsi="Arial" w:cs="Arial"/>
          <w:sz w:val="24"/>
          <w:szCs w:val="24"/>
        </w:rPr>
        <w:t>Katholische Erziehu</w:t>
      </w:r>
      <w:r w:rsidR="000A0E60">
        <w:rPr>
          <w:rFonts w:ascii="Arial" w:hAnsi="Arial" w:cs="Arial"/>
          <w:sz w:val="24"/>
          <w:szCs w:val="24"/>
        </w:rPr>
        <w:t>ng will Kinder dazu anhalten, im Sinne</w:t>
      </w:r>
      <w:r w:rsidR="00BB5D88">
        <w:rPr>
          <w:rFonts w:ascii="Arial" w:hAnsi="Arial" w:cs="Arial"/>
          <w:sz w:val="24"/>
          <w:szCs w:val="24"/>
        </w:rPr>
        <w:t xml:space="preserve"> Jesu zu handeln. </w:t>
      </w:r>
      <w:r w:rsidR="0083320F">
        <w:rPr>
          <w:rFonts w:ascii="Arial" w:hAnsi="Arial" w:cs="Arial"/>
          <w:sz w:val="24"/>
          <w:szCs w:val="24"/>
        </w:rPr>
        <w:br/>
      </w:r>
      <w:r w:rsidR="000A0E60">
        <w:rPr>
          <w:rFonts w:ascii="Arial" w:hAnsi="Arial" w:cs="Arial"/>
          <w:sz w:val="24"/>
          <w:szCs w:val="24"/>
        </w:rPr>
        <w:t xml:space="preserve">Die Gemeinschaft in der Kirche beim sonntäglichen Gottesdienstbesuch und die Gemeinschaft beim Empfang der heiligen Eucharistie stärken den Glauben.  </w:t>
      </w:r>
    </w:p>
    <w:p w:rsidR="0083320F" w:rsidRDefault="0083320F" w:rsidP="00E87534">
      <w:pPr>
        <w:spacing w:after="0" w:line="360" w:lineRule="auto"/>
        <w:rPr>
          <w:rFonts w:ascii="Arial" w:hAnsi="Arial" w:cs="Arial"/>
          <w:sz w:val="8"/>
          <w:szCs w:val="8"/>
        </w:rPr>
      </w:pPr>
    </w:p>
    <w:p w:rsidR="00E23864" w:rsidRPr="00E23864" w:rsidRDefault="00E23864" w:rsidP="00E87534">
      <w:pPr>
        <w:spacing w:after="0" w:line="360" w:lineRule="auto"/>
        <w:rPr>
          <w:rFonts w:ascii="Arial" w:hAnsi="Arial" w:cs="Arial"/>
          <w:sz w:val="8"/>
          <w:szCs w:val="8"/>
        </w:rPr>
      </w:pPr>
    </w:p>
    <w:p w:rsidR="00E23864" w:rsidRPr="00E23864" w:rsidRDefault="0083320F" w:rsidP="00E23864">
      <w:pPr>
        <w:spacing w:after="0" w:line="360" w:lineRule="auto"/>
        <w:rPr>
          <w:rFonts w:ascii="Arial" w:hAnsi="Arial" w:cs="Arial"/>
          <w:sz w:val="24"/>
          <w:szCs w:val="24"/>
        </w:rPr>
      </w:pPr>
      <w:r w:rsidRPr="00E23864">
        <w:rPr>
          <w:rFonts w:ascii="Arial" w:hAnsi="Arial" w:cs="Arial"/>
          <w:b/>
          <w:sz w:val="24"/>
          <w:szCs w:val="24"/>
        </w:rPr>
        <w:t>Zentrale Glaubensgrundsätze</w:t>
      </w:r>
      <w:r>
        <w:rPr>
          <w:rFonts w:ascii="Arial" w:hAnsi="Arial" w:cs="Arial"/>
          <w:sz w:val="24"/>
          <w:szCs w:val="24"/>
        </w:rPr>
        <w:t xml:space="preserve"> sind: </w:t>
      </w:r>
    </w:p>
    <w:p w:rsidR="00E23864" w:rsidRDefault="00E23864" w:rsidP="00E87534">
      <w:pPr>
        <w:spacing w:after="0" w:line="360" w:lineRule="auto"/>
        <w:rPr>
          <w:rFonts w:ascii="Arial" w:hAnsi="Arial" w:cs="Arial"/>
          <w:sz w:val="8"/>
          <w:szCs w:val="8"/>
        </w:rPr>
      </w:pPr>
    </w:p>
    <w:p w:rsidR="009B12E4" w:rsidRPr="00E23864" w:rsidRDefault="009B12E4" w:rsidP="00E87534">
      <w:pPr>
        <w:spacing w:after="0" w:line="360" w:lineRule="auto"/>
        <w:rPr>
          <w:rFonts w:ascii="Arial" w:hAnsi="Arial" w:cs="Arial"/>
          <w:sz w:val="8"/>
          <w:szCs w:val="8"/>
        </w:rPr>
      </w:pPr>
    </w:p>
    <w:p w:rsidR="00E23864" w:rsidRDefault="00E23864" w:rsidP="00E87534">
      <w:pPr>
        <w:spacing w:after="0" w:line="360" w:lineRule="auto"/>
        <w:rPr>
          <w:rFonts w:ascii="Arial" w:hAnsi="Arial" w:cs="Arial"/>
          <w:sz w:val="24"/>
          <w:szCs w:val="24"/>
        </w:rPr>
      </w:pPr>
      <w:r w:rsidRPr="00E23864">
        <w:rPr>
          <w:rFonts w:ascii="Arial" w:hAnsi="Arial" w:cs="Arial"/>
          <w:b/>
          <w:sz w:val="24"/>
          <w:szCs w:val="24"/>
        </w:rPr>
        <w:t>Gottes Zusage:</w:t>
      </w:r>
      <w:r>
        <w:rPr>
          <w:rFonts w:ascii="Arial" w:hAnsi="Arial" w:cs="Arial"/>
          <w:sz w:val="24"/>
          <w:szCs w:val="24"/>
        </w:rPr>
        <w:br/>
      </w:r>
      <w:r w:rsidR="0083320F">
        <w:rPr>
          <w:rFonts w:ascii="Arial" w:hAnsi="Arial" w:cs="Arial"/>
          <w:sz w:val="24"/>
          <w:szCs w:val="24"/>
        </w:rPr>
        <w:t xml:space="preserve">Gott liebt mich so wie ich bin. </w:t>
      </w:r>
      <w:r w:rsidR="000C3ECC">
        <w:rPr>
          <w:rFonts w:ascii="Arial" w:hAnsi="Arial" w:cs="Arial"/>
          <w:sz w:val="24"/>
          <w:szCs w:val="24"/>
        </w:rPr>
        <w:br/>
      </w:r>
      <w:r w:rsidR="0083320F">
        <w:rPr>
          <w:rFonts w:ascii="Arial" w:hAnsi="Arial" w:cs="Arial"/>
          <w:sz w:val="24"/>
          <w:szCs w:val="24"/>
        </w:rPr>
        <w:t xml:space="preserve">Ich brauche keine besonderen Leistungen zu vollbringen. </w:t>
      </w:r>
    </w:p>
    <w:p w:rsidR="00E23864" w:rsidRDefault="00E23864" w:rsidP="00E87534">
      <w:pPr>
        <w:spacing w:after="0" w:line="360" w:lineRule="auto"/>
        <w:rPr>
          <w:rFonts w:ascii="Arial" w:hAnsi="Arial" w:cs="Arial"/>
          <w:sz w:val="24"/>
          <w:szCs w:val="24"/>
        </w:rPr>
      </w:pPr>
      <w:r>
        <w:rPr>
          <w:rFonts w:ascii="Arial" w:hAnsi="Arial" w:cs="Arial"/>
          <w:sz w:val="24"/>
          <w:szCs w:val="24"/>
        </w:rPr>
        <w:t>Ich kann mich bei ihm geborgen</w:t>
      </w:r>
      <w:r w:rsidR="00C423D0">
        <w:rPr>
          <w:rFonts w:ascii="Arial" w:hAnsi="Arial" w:cs="Arial"/>
          <w:sz w:val="24"/>
          <w:szCs w:val="24"/>
        </w:rPr>
        <w:t xml:space="preserve"> und verstanden</w:t>
      </w:r>
      <w:r>
        <w:rPr>
          <w:rFonts w:ascii="Arial" w:hAnsi="Arial" w:cs="Arial"/>
          <w:sz w:val="24"/>
          <w:szCs w:val="24"/>
        </w:rPr>
        <w:t xml:space="preserve"> fühlen. </w:t>
      </w:r>
    </w:p>
    <w:p w:rsidR="00E23864" w:rsidRDefault="0083320F" w:rsidP="00E87534">
      <w:pPr>
        <w:spacing w:after="0" w:line="360" w:lineRule="auto"/>
        <w:rPr>
          <w:rFonts w:ascii="Arial" w:hAnsi="Arial" w:cs="Arial"/>
          <w:sz w:val="24"/>
          <w:szCs w:val="24"/>
        </w:rPr>
      </w:pPr>
      <w:r>
        <w:rPr>
          <w:rFonts w:ascii="Arial" w:hAnsi="Arial" w:cs="Arial"/>
          <w:sz w:val="24"/>
          <w:szCs w:val="24"/>
        </w:rPr>
        <w:t xml:space="preserve">Ich brauche nicht </w:t>
      </w:r>
      <w:r w:rsidR="00E23864">
        <w:rPr>
          <w:rFonts w:ascii="Arial" w:hAnsi="Arial" w:cs="Arial"/>
          <w:sz w:val="24"/>
          <w:szCs w:val="24"/>
        </w:rPr>
        <w:t xml:space="preserve">gesund, </w:t>
      </w:r>
      <w:r>
        <w:rPr>
          <w:rFonts w:ascii="Arial" w:hAnsi="Arial" w:cs="Arial"/>
          <w:sz w:val="24"/>
          <w:szCs w:val="24"/>
        </w:rPr>
        <w:t xml:space="preserve">intelligent, schön oder reich zu sein. </w:t>
      </w:r>
      <w:r w:rsidR="00E23864">
        <w:rPr>
          <w:rFonts w:ascii="Arial" w:hAnsi="Arial" w:cs="Arial"/>
          <w:sz w:val="24"/>
          <w:szCs w:val="24"/>
        </w:rPr>
        <w:br/>
      </w:r>
      <w:r>
        <w:rPr>
          <w:rFonts w:ascii="Arial" w:hAnsi="Arial" w:cs="Arial"/>
          <w:sz w:val="24"/>
          <w:szCs w:val="24"/>
        </w:rPr>
        <w:t xml:space="preserve">Alle Menschen sind gleich viel wert. </w:t>
      </w:r>
    </w:p>
    <w:p w:rsidR="000C3ECC" w:rsidRDefault="000C3ECC" w:rsidP="00E87534">
      <w:pPr>
        <w:spacing w:after="0" w:line="360" w:lineRule="auto"/>
        <w:rPr>
          <w:rFonts w:ascii="Arial" w:hAnsi="Arial" w:cs="Arial"/>
          <w:sz w:val="8"/>
          <w:szCs w:val="8"/>
        </w:rPr>
      </w:pPr>
    </w:p>
    <w:p w:rsidR="009B12E4" w:rsidRPr="00E23864" w:rsidRDefault="009B12E4" w:rsidP="00E87534">
      <w:pPr>
        <w:spacing w:after="0" w:line="360" w:lineRule="auto"/>
        <w:rPr>
          <w:rFonts w:ascii="Arial" w:hAnsi="Arial" w:cs="Arial"/>
          <w:sz w:val="8"/>
          <w:szCs w:val="8"/>
        </w:rPr>
      </w:pPr>
    </w:p>
    <w:p w:rsidR="00E23864" w:rsidRDefault="00E23864" w:rsidP="00E23864">
      <w:pPr>
        <w:spacing w:after="0" w:line="360" w:lineRule="auto"/>
        <w:rPr>
          <w:rFonts w:ascii="Arial" w:hAnsi="Arial" w:cs="Arial"/>
          <w:sz w:val="24"/>
          <w:szCs w:val="24"/>
        </w:rPr>
      </w:pPr>
      <w:r w:rsidRPr="00E23864">
        <w:rPr>
          <w:rFonts w:ascii="Arial" w:hAnsi="Arial" w:cs="Arial"/>
          <w:b/>
          <w:sz w:val="24"/>
          <w:szCs w:val="24"/>
        </w:rPr>
        <w:t>Gott fordert</w:t>
      </w:r>
      <w:r>
        <w:rPr>
          <w:rFonts w:ascii="Arial" w:hAnsi="Arial" w:cs="Arial"/>
          <w:b/>
          <w:sz w:val="24"/>
          <w:szCs w:val="24"/>
        </w:rPr>
        <w:t xml:space="preserve"> von den Menschen</w:t>
      </w:r>
      <w:r w:rsidRPr="00E23864">
        <w:rPr>
          <w:rFonts w:ascii="Arial" w:hAnsi="Arial" w:cs="Arial"/>
          <w:b/>
          <w:sz w:val="24"/>
          <w:szCs w:val="24"/>
        </w:rPr>
        <w:t>:</w:t>
      </w:r>
      <w:r>
        <w:rPr>
          <w:rFonts w:ascii="Arial" w:hAnsi="Arial" w:cs="Arial"/>
          <w:sz w:val="24"/>
          <w:szCs w:val="24"/>
        </w:rPr>
        <w:br/>
      </w:r>
      <w:r w:rsidRPr="00C423D0">
        <w:rPr>
          <w:rFonts w:ascii="Arial" w:hAnsi="Arial" w:cs="Arial"/>
          <w:b/>
          <w:i/>
          <w:sz w:val="24"/>
          <w:szCs w:val="24"/>
        </w:rPr>
        <w:t xml:space="preserve"> „Liebe deinen Nächsten wie dich selbst“</w:t>
      </w:r>
    </w:p>
    <w:p w:rsidR="00E23864" w:rsidRPr="00E23864" w:rsidRDefault="00C423D0" w:rsidP="00E23864">
      <w:pPr>
        <w:spacing w:after="0" w:line="360" w:lineRule="auto"/>
        <w:rPr>
          <w:rFonts w:ascii="Arial" w:hAnsi="Arial" w:cs="Arial"/>
          <w:sz w:val="24"/>
          <w:szCs w:val="24"/>
        </w:rPr>
      </w:pPr>
      <w:r>
        <w:rPr>
          <w:rFonts w:ascii="Arial" w:hAnsi="Arial" w:cs="Arial"/>
          <w:sz w:val="24"/>
          <w:szCs w:val="24"/>
        </w:rPr>
        <w:t>Als Christ</w:t>
      </w:r>
      <w:r w:rsidR="00E23864" w:rsidRPr="00E23864">
        <w:rPr>
          <w:rFonts w:ascii="Arial" w:hAnsi="Arial" w:cs="Arial"/>
          <w:sz w:val="24"/>
          <w:szCs w:val="24"/>
        </w:rPr>
        <w:t xml:space="preserve"> habe </w:t>
      </w:r>
      <w:r>
        <w:rPr>
          <w:rFonts w:ascii="Arial" w:hAnsi="Arial" w:cs="Arial"/>
          <w:sz w:val="24"/>
          <w:szCs w:val="24"/>
        </w:rPr>
        <w:t>ich</w:t>
      </w:r>
      <w:r w:rsidR="00E23864" w:rsidRPr="00E23864">
        <w:rPr>
          <w:rFonts w:ascii="Arial" w:hAnsi="Arial" w:cs="Arial"/>
          <w:sz w:val="24"/>
          <w:szCs w:val="24"/>
        </w:rPr>
        <w:t xml:space="preserve"> eine soziale Verantwortung für </w:t>
      </w:r>
      <w:r>
        <w:rPr>
          <w:rFonts w:ascii="Arial" w:hAnsi="Arial" w:cs="Arial"/>
          <w:sz w:val="24"/>
          <w:szCs w:val="24"/>
        </w:rPr>
        <w:t xml:space="preserve">mich und für </w:t>
      </w:r>
      <w:r w:rsidR="00E23864" w:rsidRPr="00E23864">
        <w:rPr>
          <w:rFonts w:ascii="Arial" w:hAnsi="Arial" w:cs="Arial"/>
          <w:sz w:val="24"/>
          <w:szCs w:val="24"/>
        </w:rPr>
        <w:t xml:space="preserve">den Anderen, </w:t>
      </w:r>
      <w:r w:rsidR="000C3ECC">
        <w:rPr>
          <w:rFonts w:ascii="Arial" w:hAnsi="Arial" w:cs="Arial"/>
          <w:sz w:val="24"/>
          <w:szCs w:val="24"/>
        </w:rPr>
        <w:t xml:space="preserve">eine Verantwortung, </w:t>
      </w:r>
      <w:r w:rsidR="00E23864" w:rsidRPr="00E23864">
        <w:rPr>
          <w:rFonts w:ascii="Arial" w:hAnsi="Arial" w:cs="Arial"/>
          <w:sz w:val="24"/>
          <w:szCs w:val="24"/>
        </w:rPr>
        <w:t xml:space="preserve">die ich wahrnehmen muss. </w:t>
      </w:r>
    </w:p>
    <w:p w:rsidR="00256B1F" w:rsidRDefault="00256B1F" w:rsidP="007D188B">
      <w:pPr>
        <w:spacing w:after="0"/>
        <w:rPr>
          <w:rFonts w:ascii="Arial" w:hAnsi="Arial" w:cs="Arial"/>
          <w:sz w:val="28"/>
          <w:szCs w:val="28"/>
        </w:rPr>
      </w:pPr>
    </w:p>
    <w:sectPr w:rsidR="00256B1F" w:rsidSect="003A5867">
      <w:pgSz w:w="11906" w:h="16838"/>
      <w:pgMar w:top="993" w:right="1134"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9B1" w:rsidRDefault="003D59B1" w:rsidP="009B12E4">
      <w:pPr>
        <w:spacing w:after="0" w:line="240" w:lineRule="auto"/>
      </w:pPr>
      <w:r>
        <w:separator/>
      </w:r>
    </w:p>
  </w:endnote>
  <w:endnote w:type="continuationSeparator" w:id="0">
    <w:p w:rsidR="003D59B1" w:rsidRDefault="003D59B1" w:rsidP="009B1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9B1" w:rsidRDefault="003D59B1" w:rsidP="009B12E4">
      <w:pPr>
        <w:spacing w:after="0" w:line="240" w:lineRule="auto"/>
      </w:pPr>
      <w:r>
        <w:separator/>
      </w:r>
    </w:p>
  </w:footnote>
  <w:footnote w:type="continuationSeparator" w:id="0">
    <w:p w:rsidR="003D59B1" w:rsidRDefault="003D59B1" w:rsidP="009B1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E1A6A"/>
    <w:multiLevelType w:val="hybridMultilevel"/>
    <w:tmpl w:val="6D42EEA0"/>
    <w:lvl w:ilvl="0" w:tplc="E91C62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7170"/>
  </w:hdrShapeDefaults>
  <w:footnotePr>
    <w:footnote w:id="-1"/>
    <w:footnote w:id="0"/>
  </w:footnotePr>
  <w:endnotePr>
    <w:endnote w:id="-1"/>
    <w:endnote w:id="0"/>
  </w:endnotePr>
  <w:compat/>
  <w:rsids>
    <w:rsidRoot w:val="007D188B"/>
    <w:rsid w:val="000073B4"/>
    <w:rsid w:val="00014067"/>
    <w:rsid w:val="000A0E60"/>
    <w:rsid w:val="000C3ECC"/>
    <w:rsid w:val="002029A2"/>
    <w:rsid w:val="00256B1F"/>
    <w:rsid w:val="00344A02"/>
    <w:rsid w:val="003A5867"/>
    <w:rsid w:val="003D59B1"/>
    <w:rsid w:val="00541E11"/>
    <w:rsid w:val="005F686B"/>
    <w:rsid w:val="006C60DF"/>
    <w:rsid w:val="006C731B"/>
    <w:rsid w:val="0078098C"/>
    <w:rsid w:val="007D188B"/>
    <w:rsid w:val="00805C7E"/>
    <w:rsid w:val="0083320F"/>
    <w:rsid w:val="0088045B"/>
    <w:rsid w:val="008B180F"/>
    <w:rsid w:val="009A2F6E"/>
    <w:rsid w:val="009A4934"/>
    <w:rsid w:val="009A56AF"/>
    <w:rsid w:val="009B12E4"/>
    <w:rsid w:val="00AB781C"/>
    <w:rsid w:val="00AE7CF5"/>
    <w:rsid w:val="00B71F8B"/>
    <w:rsid w:val="00BB5D88"/>
    <w:rsid w:val="00C423D0"/>
    <w:rsid w:val="00CB316D"/>
    <w:rsid w:val="00D3678B"/>
    <w:rsid w:val="00DD357A"/>
    <w:rsid w:val="00E12C44"/>
    <w:rsid w:val="00E23864"/>
    <w:rsid w:val="00E87534"/>
    <w:rsid w:val="00EC79B5"/>
    <w:rsid w:val="00EF0393"/>
    <w:rsid w:val="00F05AA9"/>
    <w:rsid w:val="00F926F9"/>
    <w:rsid w:val="00FA49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18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3864"/>
    <w:pPr>
      <w:ind w:left="720"/>
      <w:contextualSpacing/>
    </w:pPr>
  </w:style>
  <w:style w:type="paragraph" w:styleId="Kopfzeile">
    <w:name w:val="header"/>
    <w:basedOn w:val="Standard"/>
    <w:link w:val="KopfzeileZchn"/>
    <w:uiPriority w:val="99"/>
    <w:semiHidden/>
    <w:unhideWhenUsed/>
    <w:rsid w:val="009B12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B12E4"/>
  </w:style>
  <w:style w:type="paragraph" w:styleId="Fuzeile">
    <w:name w:val="footer"/>
    <w:basedOn w:val="Standard"/>
    <w:link w:val="FuzeileZchn"/>
    <w:uiPriority w:val="99"/>
    <w:unhideWhenUsed/>
    <w:rsid w:val="009B12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18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Gross</dc:creator>
  <cp:lastModifiedBy>Brigitte Jaschke</cp:lastModifiedBy>
  <cp:revision>9</cp:revision>
  <cp:lastPrinted>2014-11-14T11:54:00Z</cp:lastPrinted>
  <dcterms:created xsi:type="dcterms:W3CDTF">2014-11-13T20:22:00Z</dcterms:created>
  <dcterms:modified xsi:type="dcterms:W3CDTF">2014-11-14T11:59:00Z</dcterms:modified>
</cp:coreProperties>
</file>